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C5" w:rsidRDefault="00FA57AD">
      <w:pPr>
        <w:spacing w:line="255" w:lineRule="auto"/>
        <w:ind w:right="14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8 КЛАСС</w:t>
      </w:r>
    </w:p>
    <w:p w:rsidR="008A07C5" w:rsidRDefault="008A07C5">
      <w:pPr>
        <w:spacing w:line="261" w:lineRule="exact"/>
        <w:rPr>
          <w:sz w:val="24"/>
          <w:szCs w:val="24"/>
        </w:rPr>
      </w:pPr>
    </w:p>
    <w:p w:rsidR="008A07C5" w:rsidRDefault="00FA57AD">
      <w:pPr>
        <w:numPr>
          <w:ilvl w:val="0"/>
          <w:numId w:val="1"/>
        </w:numPr>
        <w:tabs>
          <w:tab w:val="left" w:pos="264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итоговую оценку из 6-и задач засчитываются 5 решений, за которые участник набрал наибольшие баллы, то есть одна из задач с наименьшим баллом не учитывается.</w:t>
      </w:r>
    </w:p>
    <w:p w:rsidR="008A07C5" w:rsidRDefault="008A07C5">
      <w:pPr>
        <w:spacing w:line="259" w:lineRule="exact"/>
        <w:rPr>
          <w:sz w:val="24"/>
          <w:szCs w:val="24"/>
        </w:rPr>
      </w:pPr>
    </w:p>
    <w:p w:rsidR="008A07C5" w:rsidRDefault="00FA57A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1. </w:t>
      </w:r>
      <w:r>
        <w:rPr>
          <w:rFonts w:eastAsia="Times New Roman"/>
          <w:b/>
          <w:bCs/>
          <w:sz w:val="28"/>
          <w:szCs w:val="28"/>
        </w:rPr>
        <w:t>Чистые вещества и смеси</w:t>
      </w:r>
    </w:p>
    <w:p w:rsidR="008A07C5" w:rsidRDefault="008A07C5">
      <w:pPr>
        <w:spacing w:line="2" w:lineRule="exact"/>
        <w:rPr>
          <w:sz w:val="24"/>
          <w:szCs w:val="24"/>
        </w:rPr>
      </w:pPr>
    </w:p>
    <w:p w:rsidR="008A07C5" w:rsidRDefault="00FA57AD">
      <w:pPr>
        <w:numPr>
          <w:ilvl w:val="0"/>
          <w:numId w:val="2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Закончите фразы: (а) Состав индивидуального вещества в отличие от состава</w:t>
      </w:r>
    </w:p>
    <w:p w:rsidR="008A07C5" w:rsidRDefault="008A07C5">
      <w:pPr>
        <w:spacing w:line="1" w:lineRule="exact"/>
        <w:rPr>
          <w:sz w:val="24"/>
          <w:szCs w:val="24"/>
        </w:rPr>
      </w:pPr>
    </w:p>
    <w:p w:rsidR="008A07C5" w:rsidRDefault="00FA57AD">
      <w:pPr>
        <w:spacing w:line="239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смеси __________ и может быть выражен химическ__ __________; (б) __________ в отличие от __________ кипит при постоянной __________.</w:t>
      </w:r>
    </w:p>
    <w:p w:rsidR="008A07C5" w:rsidRDefault="008A07C5">
      <w:pPr>
        <w:spacing w:line="2" w:lineRule="exact"/>
        <w:rPr>
          <w:sz w:val="24"/>
          <w:szCs w:val="24"/>
        </w:rPr>
      </w:pPr>
    </w:p>
    <w:p w:rsidR="008A07C5" w:rsidRDefault="00FA57AD">
      <w:pPr>
        <w:numPr>
          <w:ilvl w:val="0"/>
          <w:numId w:val="3"/>
        </w:numPr>
        <w:tabs>
          <w:tab w:val="left" w:pos="442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Какая из двух жидкосте</w:t>
      </w:r>
      <w:r>
        <w:rPr>
          <w:rFonts w:eastAsia="Times New Roman"/>
          <w:sz w:val="28"/>
          <w:szCs w:val="28"/>
        </w:rPr>
        <w:t>й – ацетон и молоко – представляет собой индивидуальное вещество, а какая – смесь?</w:t>
      </w:r>
    </w:p>
    <w:p w:rsidR="008A07C5" w:rsidRDefault="00FA57AD">
      <w:pPr>
        <w:numPr>
          <w:ilvl w:val="0"/>
          <w:numId w:val="3"/>
        </w:numPr>
        <w:tabs>
          <w:tab w:val="left" w:pos="358"/>
        </w:tabs>
        <w:spacing w:line="270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Вам надо доказать, что выбранное Вами вещество (одно из двух в п. 2) – смесь. Кратко опишите Ваши действия.</w:t>
      </w:r>
    </w:p>
    <w:p w:rsidR="008A07C5" w:rsidRDefault="008A07C5">
      <w:pPr>
        <w:spacing w:line="239" w:lineRule="exact"/>
        <w:rPr>
          <w:sz w:val="24"/>
          <w:szCs w:val="24"/>
        </w:rPr>
      </w:pPr>
    </w:p>
    <w:p w:rsidR="008A07C5" w:rsidRDefault="00FA57A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2. Распространённое вещество</w:t>
      </w:r>
    </w:p>
    <w:p w:rsidR="008A07C5" w:rsidRDefault="008A07C5">
      <w:pPr>
        <w:spacing w:line="2" w:lineRule="exact"/>
        <w:rPr>
          <w:sz w:val="24"/>
          <w:szCs w:val="24"/>
        </w:rPr>
      </w:pPr>
    </w:p>
    <w:p w:rsidR="008A07C5" w:rsidRDefault="00FA57AD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«Это сложное вещество </w:t>
      </w:r>
      <w:r>
        <w:rPr>
          <w:rFonts w:eastAsia="Times New Roman"/>
          <w:sz w:val="28"/>
          <w:szCs w:val="28"/>
        </w:rPr>
        <w:t>широко распространено в природе. Встречается по всему земному шару. Не имеет запаха. При атмосферном давлении вещество может находиться только в газообразном и твёрдом состояниях. Многие учёные считают, что это вещество оказывает влияние на повышение темпе</w:t>
      </w:r>
      <w:r>
        <w:rPr>
          <w:rFonts w:eastAsia="Times New Roman"/>
          <w:sz w:val="28"/>
          <w:szCs w:val="28"/>
        </w:rPr>
        <w:t>ратуры нашей планеты. Применяется в различных производствах, в том числе и пищевой промышленности. Используется при тушении пожаров. Однако</w:t>
      </w:r>
    </w:p>
    <w:p w:rsidR="008A07C5" w:rsidRDefault="00FA57AD">
      <w:pPr>
        <w:numPr>
          <w:ilvl w:val="0"/>
          <w:numId w:val="4"/>
        </w:numPr>
        <w:tabs>
          <w:tab w:val="left" w:pos="208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химической лаборатории им нельзя тушить горящие металлы, например магний. Напитки, приготовленные с этим веществом, </w:t>
      </w:r>
      <w:r>
        <w:rPr>
          <w:rFonts w:eastAsia="Times New Roman"/>
          <w:sz w:val="28"/>
          <w:szCs w:val="28"/>
        </w:rPr>
        <w:t>очень любят дети. Но постоянное потребление таких напитков может вызвать раздражение стенок желудка».</w:t>
      </w:r>
    </w:p>
    <w:p w:rsidR="008A07C5" w:rsidRDefault="008A07C5">
      <w:pPr>
        <w:spacing w:line="5" w:lineRule="exact"/>
        <w:rPr>
          <w:rFonts w:eastAsia="Times New Roman"/>
          <w:sz w:val="28"/>
          <w:szCs w:val="28"/>
        </w:rPr>
      </w:pPr>
    </w:p>
    <w:p w:rsidR="008A07C5" w:rsidRDefault="00FA57AD">
      <w:pPr>
        <w:numPr>
          <w:ilvl w:val="1"/>
          <w:numId w:val="4"/>
        </w:numPr>
        <w:tabs>
          <w:tab w:val="left" w:pos="706"/>
        </w:tabs>
        <w:ind w:left="706" w:hanging="7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 вещество на основе его описания.</w:t>
      </w:r>
    </w:p>
    <w:p w:rsidR="008A07C5" w:rsidRDefault="00FA57AD">
      <w:pPr>
        <w:numPr>
          <w:ilvl w:val="1"/>
          <w:numId w:val="4"/>
        </w:numPr>
        <w:tabs>
          <w:tab w:val="left" w:pos="706"/>
        </w:tabs>
        <w:ind w:left="706" w:hanging="7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Какие названия этого вещества Вам известны?</w:t>
      </w:r>
    </w:p>
    <w:p w:rsidR="008A07C5" w:rsidRDefault="00FA57AD">
      <w:pPr>
        <w:numPr>
          <w:ilvl w:val="1"/>
          <w:numId w:val="4"/>
        </w:numPr>
        <w:tabs>
          <w:tab w:val="left" w:pos="714"/>
        </w:tabs>
        <w:spacing w:line="270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Приведите известные Вам примеры применения и назовите источники о</w:t>
      </w:r>
      <w:r>
        <w:rPr>
          <w:rFonts w:eastAsia="Times New Roman"/>
          <w:sz w:val="28"/>
          <w:szCs w:val="28"/>
        </w:rPr>
        <w:t>бразования этого вещества.</w:t>
      </w:r>
    </w:p>
    <w:p w:rsidR="008A07C5" w:rsidRDefault="008A07C5">
      <w:pPr>
        <w:sectPr w:rsidR="008A07C5"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00" w:lineRule="exact"/>
        <w:rPr>
          <w:sz w:val="24"/>
          <w:szCs w:val="24"/>
        </w:rPr>
      </w:pPr>
    </w:p>
    <w:p w:rsidR="008A07C5" w:rsidRDefault="008A07C5">
      <w:pPr>
        <w:spacing w:line="255" w:lineRule="exact"/>
        <w:rPr>
          <w:sz w:val="24"/>
          <w:szCs w:val="24"/>
        </w:rPr>
      </w:pPr>
    </w:p>
    <w:p w:rsidR="008A07C5" w:rsidRDefault="00FA57AD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8A07C5" w:rsidRDefault="008A07C5">
      <w:pPr>
        <w:sectPr w:rsidR="008A07C5">
          <w:type w:val="continuous"/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8A07C5" w:rsidRDefault="00FA57AD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74" w:lineRule="exact"/>
        <w:rPr>
          <w:sz w:val="20"/>
          <w:szCs w:val="20"/>
        </w:rPr>
      </w:pPr>
    </w:p>
    <w:p w:rsidR="008A07C5" w:rsidRDefault="00FA57A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3. Атомные доли</w:t>
      </w:r>
    </w:p>
    <w:p w:rsidR="008A07C5" w:rsidRDefault="008A07C5">
      <w:pPr>
        <w:spacing w:line="2" w:lineRule="exact"/>
        <w:rPr>
          <w:sz w:val="20"/>
          <w:szCs w:val="20"/>
        </w:rPr>
      </w:pPr>
    </w:p>
    <w:p w:rsidR="008A07C5" w:rsidRDefault="00FA57AD">
      <w:pPr>
        <w:spacing w:line="224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Состав химических соединений часто характеризуют с </w:t>
      </w:r>
      <w:r>
        <w:rPr>
          <w:rFonts w:eastAsia="Times New Roman"/>
          <w:sz w:val="28"/>
          <w:szCs w:val="28"/>
        </w:rPr>
        <w:t>помощью атомных долей. Так, молекула углекислого газа CO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состоит из одного атома C и двух атомов O, всего в молекуле три атома. Тогда атомная доля C равна 1/3, атомная доля O – 2/3.</w:t>
      </w:r>
    </w:p>
    <w:p w:rsidR="008A07C5" w:rsidRDefault="008A07C5">
      <w:pPr>
        <w:spacing w:line="1" w:lineRule="exact"/>
        <w:rPr>
          <w:sz w:val="20"/>
          <w:szCs w:val="20"/>
        </w:rPr>
      </w:pPr>
    </w:p>
    <w:p w:rsidR="008A07C5" w:rsidRDefault="00FA57AD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Приведите по одному примеру веществ, в которых атомные доли составляющих</w:t>
      </w:r>
      <w:r>
        <w:rPr>
          <w:rFonts w:eastAsia="Times New Roman"/>
          <w:sz w:val="28"/>
          <w:szCs w:val="28"/>
        </w:rPr>
        <w:t xml:space="preserve"> их элементов равны:</w:t>
      </w:r>
    </w:p>
    <w:p w:rsidR="008A07C5" w:rsidRDefault="008A07C5">
      <w:pPr>
        <w:spacing w:line="2" w:lineRule="exact"/>
        <w:rPr>
          <w:sz w:val="20"/>
          <w:szCs w:val="20"/>
        </w:rPr>
      </w:pPr>
    </w:p>
    <w:p w:rsidR="008A07C5" w:rsidRDefault="00FA57A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1/2 и 1/2;</w:t>
      </w:r>
    </w:p>
    <w:p w:rsidR="008A07C5" w:rsidRDefault="00FA57A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2/5 и 3/5;</w:t>
      </w:r>
    </w:p>
    <w:p w:rsidR="008A07C5" w:rsidRDefault="00FA57A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1/3, 1/3 и 1/3;</w:t>
      </w:r>
    </w:p>
    <w:p w:rsidR="008A07C5" w:rsidRDefault="00FA57A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1/6, 1/6 и 2/3;</w:t>
      </w:r>
    </w:p>
    <w:p w:rsidR="008A07C5" w:rsidRDefault="00FA57A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1.</w:t>
      </w:r>
    </w:p>
    <w:p w:rsidR="008A07C5" w:rsidRDefault="008A07C5">
      <w:pPr>
        <w:spacing w:line="320" w:lineRule="exact"/>
        <w:rPr>
          <w:sz w:val="20"/>
          <w:szCs w:val="20"/>
        </w:rPr>
      </w:pPr>
    </w:p>
    <w:p w:rsidR="008A07C5" w:rsidRDefault="00FA57A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4. Вдох-выдох</w:t>
      </w:r>
    </w:p>
    <w:p w:rsidR="008A07C5" w:rsidRDefault="008A07C5">
      <w:pPr>
        <w:spacing w:line="2" w:lineRule="exact"/>
        <w:rPr>
          <w:sz w:val="20"/>
          <w:szCs w:val="20"/>
        </w:rPr>
      </w:pPr>
    </w:p>
    <w:p w:rsidR="008A07C5" w:rsidRDefault="00FA57AD">
      <w:pPr>
        <w:spacing w:line="255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процессе дыхания человек потребляет кислород и выдыхает углекислый газ. Содержание этих газов во вдыхаемом и выдыхаемом воздухе приведено</w:t>
      </w:r>
      <w:r>
        <w:rPr>
          <w:rFonts w:eastAsia="Times New Roman"/>
          <w:sz w:val="28"/>
          <w:szCs w:val="28"/>
        </w:rPr>
        <w:t xml:space="preserve"> в таблице.</w:t>
      </w:r>
    </w:p>
    <w:p w:rsidR="008A07C5" w:rsidRDefault="008A07C5">
      <w:pPr>
        <w:spacing w:line="34" w:lineRule="exact"/>
        <w:rPr>
          <w:sz w:val="20"/>
          <w:szCs w:val="20"/>
        </w:rPr>
      </w:pPr>
    </w:p>
    <w:tbl>
      <w:tblPr>
        <w:tblW w:w="0" w:type="auto"/>
        <w:tblInd w:w="85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2880"/>
        <w:gridCol w:w="3040"/>
      </w:tblGrid>
      <w:tr w:rsidR="008A07C5">
        <w:trPr>
          <w:trHeight w:val="504"/>
        </w:trPr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Воздух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(% по объёму)</w:t>
            </w:r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(% по объёму)</w:t>
            </w:r>
          </w:p>
        </w:tc>
      </w:tr>
      <w:tr w:rsidR="008A07C5">
        <w:trPr>
          <w:trHeight w:val="423"/>
        </w:trPr>
        <w:tc>
          <w:tcPr>
            <w:tcW w:w="2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Вдыхаемый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21 %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0,03 %</w:t>
            </w:r>
          </w:p>
        </w:tc>
      </w:tr>
      <w:tr w:rsidR="008A07C5">
        <w:trPr>
          <w:trHeight w:val="61"/>
        </w:trPr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5"/>
                <w:szCs w:val="5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5"/>
                <w:szCs w:val="5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5"/>
                <w:szCs w:val="5"/>
              </w:rPr>
            </w:pPr>
          </w:p>
        </w:tc>
      </w:tr>
      <w:tr w:rsidR="008A07C5">
        <w:trPr>
          <w:trHeight w:val="423"/>
        </w:trPr>
        <w:tc>
          <w:tcPr>
            <w:tcW w:w="2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Выдыхаемый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ind w:right="9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16,5 %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4,5 %</w:t>
            </w:r>
          </w:p>
        </w:tc>
      </w:tr>
      <w:tr w:rsidR="008A07C5">
        <w:trPr>
          <w:trHeight w:val="62"/>
        </w:trPr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5"/>
                <w:szCs w:val="5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5"/>
                <w:szCs w:val="5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5"/>
                <w:szCs w:val="5"/>
              </w:rPr>
            </w:pPr>
          </w:p>
        </w:tc>
      </w:tr>
    </w:tbl>
    <w:p w:rsidR="008A07C5" w:rsidRDefault="008A07C5">
      <w:pPr>
        <w:spacing w:line="70" w:lineRule="exact"/>
        <w:rPr>
          <w:sz w:val="20"/>
          <w:szCs w:val="20"/>
        </w:rPr>
      </w:pPr>
    </w:p>
    <w:p w:rsidR="008A07C5" w:rsidRDefault="00FA57A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Объём вдоха-выдоха – 0,5 л, частота нормального дыхания – 15 вдохов в мин.</w:t>
      </w:r>
    </w:p>
    <w:p w:rsidR="008A07C5" w:rsidRDefault="008A07C5">
      <w:pPr>
        <w:spacing w:line="1" w:lineRule="exact"/>
        <w:rPr>
          <w:sz w:val="20"/>
          <w:szCs w:val="20"/>
        </w:rPr>
      </w:pPr>
    </w:p>
    <w:p w:rsidR="008A07C5" w:rsidRDefault="00FA57AD">
      <w:pPr>
        <w:numPr>
          <w:ilvl w:val="0"/>
          <w:numId w:val="5"/>
        </w:numPr>
        <w:tabs>
          <w:tab w:val="left" w:pos="365"/>
        </w:tabs>
        <w:spacing w:line="239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Сколько литров кислорода потребляет человек за час и сколько </w:t>
      </w:r>
      <w:r>
        <w:rPr>
          <w:rFonts w:eastAsia="Times New Roman"/>
          <w:sz w:val="28"/>
          <w:szCs w:val="28"/>
        </w:rPr>
        <w:t>выделяет углекислого газа?</w:t>
      </w:r>
    </w:p>
    <w:p w:rsidR="008A07C5" w:rsidRDefault="008A07C5">
      <w:pPr>
        <w:spacing w:line="1" w:lineRule="exact"/>
        <w:rPr>
          <w:rFonts w:eastAsia="Times New Roman"/>
          <w:sz w:val="28"/>
          <w:szCs w:val="28"/>
        </w:rPr>
      </w:pPr>
    </w:p>
    <w:p w:rsidR="008A07C5" w:rsidRDefault="00FA57AD">
      <w:pPr>
        <w:numPr>
          <w:ilvl w:val="0"/>
          <w:numId w:val="5"/>
        </w:numPr>
        <w:tabs>
          <w:tab w:val="left" w:pos="306"/>
        </w:tabs>
        <w:spacing w:line="191" w:lineRule="auto"/>
        <w:ind w:left="306" w:hanging="306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В классе объёмом 100 м</w:t>
      </w:r>
      <w:r>
        <w:rPr>
          <w:rFonts w:eastAsia="Times New Roman"/>
          <w:sz w:val="35"/>
          <w:szCs w:val="35"/>
          <w:vertAlign w:val="superscript"/>
        </w:rPr>
        <w:t>3</w:t>
      </w:r>
      <w:r>
        <w:rPr>
          <w:rFonts w:eastAsia="Times New Roman"/>
          <w:sz w:val="27"/>
          <w:szCs w:val="27"/>
        </w:rPr>
        <w:t xml:space="preserve"> находятся 20 человек. Окна и двери закрыты. Каким</w:t>
      </w:r>
    </w:p>
    <w:p w:rsidR="008A07C5" w:rsidRDefault="00FA57AD">
      <w:pPr>
        <w:spacing w:line="187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будет объёмное содержание CO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  в  воздухе после  урока длительностью</w:t>
      </w:r>
    </w:p>
    <w:p w:rsidR="008A07C5" w:rsidRDefault="008A07C5">
      <w:pPr>
        <w:spacing w:line="2" w:lineRule="exact"/>
        <w:rPr>
          <w:sz w:val="20"/>
          <w:szCs w:val="20"/>
        </w:rPr>
      </w:pPr>
    </w:p>
    <w:p w:rsidR="008A07C5" w:rsidRDefault="00FA57AD">
      <w:pPr>
        <w:numPr>
          <w:ilvl w:val="0"/>
          <w:numId w:val="6"/>
        </w:numPr>
        <w:tabs>
          <w:tab w:val="left" w:pos="346"/>
        </w:tabs>
        <w:ind w:left="346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минут? (Совершенно безопасное содержание – до 0,1 %).</w:t>
      </w:r>
    </w:p>
    <w:p w:rsidR="008A07C5" w:rsidRDefault="008A07C5">
      <w:pPr>
        <w:spacing w:line="319" w:lineRule="exact"/>
        <w:rPr>
          <w:sz w:val="20"/>
          <w:szCs w:val="20"/>
        </w:rPr>
      </w:pPr>
    </w:p>
    <w:p w:rsidR="008A07C5" w:rsidRDefault="00FA57A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5. Соединения урана</w:t>
      </w:r>
    </w:p>
    <w:p w:rsidR="008A07C5" w:rsidRDefault="008A07C5">
      <w:pPr>
        <w:spacing w:line="3" w:lineRule="exact"/>
        <w:rPr>
          <w:sz w:val="20"/>
          <w:szCs w:val="20"/>
        </w:rPr>
      </w:pPr>
    </w:p>
    <w:p w:rsidR="008A07C5" w:rsidRDefault="00FA57A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Где больше урана – в 1,2 г хлорида урана(IV) или 1,0 г оксида урана(VI)?</w:t>
      </w:r>
    </w:p>
    <w:p w:rsidR="008A07C5" w:rsidRDefault="00FA57AD">
      <w:pPr>
        <w:numPr>
          <w:ilvl w:val="0"/>
          <w:numId w:val="7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Запишите формулы этих соединений.</w:t>
      </w:r>
    </w:p>
    <w:p w:rsidR="008A07C5" w:rsidRDefault="00FA57AD">
      <w:pPr>
        <w:numPr>
          <w:ilvl w:val="0"/>
          <w:numId w:val="7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 обоснуйте и подтвердите расчётом.</w:t>
      </w:r>
    </w:p>
    <w:p w:rsidR="008A07C5" w:rsidRDefault="00FA57AD">
      <w:pPr>
        <w:numPr>
          <w:ilvl w:val="0"/>
          <w:numId w:val="7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Запишите уравнения реакций получения этих веществ из урана.</w:t>
      </w:r>
    </w:p>
    <w:p w:rsidR="008A07C5" w:rsidRDefault="008A07C5">
      <w:pPr>
        <w:sectPr w:rsidR="008A07C5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63" w:lineRule="exact"/>
        <w:rPr>
          <w:sz w:val="20"/>
          <w:szCs w:val="20"/>
        </w:rPr>
      </w:pPr>
    </w:p>
    <w:p w:rsidR="008A07C5" w:rsidRDefault="00FA57AD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8A07C5" w:rsidRDefault="008A07C5">
      <w:pPr>
        <w:sectPr w:rsidR="008A07C5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8A07C5" w:rsidRDefault="00FA57AD">
      <w:pPr>
        <w:ind w:right="2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74" w:lineRule="exact"/>
        <w:rPr>
          <w:sz w:val="20"/>
          <w:szCs w:val="20"/>
        </w:rPr>
      </w:pPr>
    </w:p>
    <w:p w:rsidR="008A07C5" w:rsidRDefault="00FA57A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6. Пять порошков</w:t>
      </w:r>
    </w:p>
    <w:p w:rsidR="008A07C5" w:rsidRDefault="008A07C5">
      <w:pPr>
        <w:spacing w:line="2" w:lineRule="exact"/>
        <w:rPr>
          <w:sz w:val="20"/>
          <w:szCs w:val="20"/>
        </w:rPr>
      </w:pPr>
    </w:p>
    <w:p w:rsidR="008A07C5" w:rsidRDefault="00FA57AD">
      <w:pPr>
        <w:numPr>
          <w:ilvl w:val="0"/>
          <w:numId w:val="8"/>
        </w:numPr>
        <w:tabs>
          <w:tab w:val="left" w:pos="379"/>
        </w:tabs>
        <w:spacing w:line="255" w:lineRule="auto"/>
        <w:ind w:left="1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пяти пронумерованных стаканах выданы порошки следующих веществ: медь, оксид меди(II), древесный уголь, красный фосфор и </w:t>
      </w:r>
      <w:r>
        <w:rPr>
          <w:rFonts w:eastAsia="Times New Roman"/>
          <w:sz w:val="28"/>
          <w:szCs w:val="28"/>
        </w:rPr>
        <w:t>сера. Цвет веществ, находящихся в стаканах, указан на рисунке.</w:t>
      </w:r>
    </w:p>
    <w:p w:rsidR="008A07C5" w:rsidRDefault="00FA57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72390</wp:posOffset>
            </wp:positionH>
            <wp:positionV relativeFrom="paragraph">
              <wp:posOffset>34290</wp:posOffset>
            </wp:positionV>
            <wp:extent cx="5935980" cy="10102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010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5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1900"/>
        <w:gridCol w:w="1900"/>
        <w:gridCol w:w="1940"/>
        <w:gridCol w:w="1460"/>
        <w:gridCol w:w="20"/>
      </w:tblGrid>
      <w:tr w:rsidR="008A07C5">
        <w:trPr>
          <w:trHeight w:val="322"/>
        </w:trPr>
        <w:tc>
          <w:tcPr>
            <w:tcW w:w="1400" w:type="dxa"/>
            <w:vMerge w:val="restart"/>
            <w:vAlign w:val="bottom"/>
          </w:tcPr>
          <w:p w:rsidR="008A07C5" w:rsidRDefault="00FA57A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чёрный</w:t>
            </w:r>
          </w:p>
        </w:tc>
        <w:tc>
          <w:tcPr>
            <w:tcW w:w="1900" w:type="dxa"/>
            <w:vMerge w:val="restart"/>
            <w:vAlign w:val="bottom"/>
          </w:tcPr>
          <w:p w:rsidR="008A07C5" w:rsidRDefault="00FA57AD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чёрный</w:t>
            </w:r>
          </w:p>
        </w:tc>
        <w:tc>
          <w:tcPr>
            <w:tcW w:w="1900" w:type="dxa"/>
            <w:vMerge w:val="restart"/>
            <w:vAlign w:val="bottom"/>
          </w:tcPr>
          <w:p w:rsidR="008A07C5" w:rsidRDefault="00FA57AD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жёлтый</w:t>
            </w:r>
          </w:p>
        </w:tc>
        <w:tc>
          <w:tcPr>
            <w:tcW w:w="1940" w:type="dxa"/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тёмно-</w:t>
            </w:r>
          </w:p>
        </w:tc>
        <w:tc>
          <w:tcPr>
            <w:tcW w:w="1460" w:type="dxa"/>
            <w:vMerge w:val="restart"/>
            <w:vAlign w:val="bottom"/>
          </w:tcPr>
          <w:p w:rsidR="008A07C5" w:rsidRDefault="00FA57AD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красный</w:t>
            </w: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203"/>
        </w:trPr>
        <w:tc>
          <w:tcPr>
            <w:tcW w:w="1400" w:type="dxa"/>
            <w:vMerge/>
            <w:vAlign w:val="bottom"/>
          </w:tcPr>
          <w:p w:rsidR="008A07C5" w:rsidRDefault="008A07C5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vAlign w:val="bottom"/>
          </w:tcPr>
          <w:p w:rsidR="008A07C5" w:rsidRDefault="008A07C5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vAlign w:val="bottom"/>
          </w:tcPr>
          <w:p w:rsidR="008A07C5" w:rsidRDefault="008A07C5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красный</w:t>
            </w:r>
          </w:p>
        </w:tc>
        <w:tc>
          <w:tcPr>
            <w:tcW w:w="1460" w:type="dxa"/>
            <w:vMerge/>
            <w:vAlign w:val="bottom"/>
          </w:tcPr>
          <w:p w:rsidR="008A07C5" w:rsidRDefault="008A07C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161"/>
        </w:trPr>
        <w:tc>
          <w:tcPr>
            <w:tcW w:w="1400" w:type="dxa"/>
            <w:vAlign w:val="bottom"/>
          </w:tcPr>
          <w:p w:rsidR="008A07C5" w:rsidRDefault="008A07C5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Align w:val="bottom"/>
          </w:tcPr>
          <w:p w:rsidR="008A07C5" w:rsidRDefault="008A07C5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Align w:val="bottom"/>
          </w:tcPr>
          <w:p w:rsidR="008A07C5" w:rsidRDefault="008A07C5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vMerge/>
            <w:vAlign w:val="bottom"/>
          </w:tcPr>
          <w:p w:rsidR="008A07C5" w:rsidRDefault="008A07C5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vAlign w:val="bottom"/>
          </w:tcPr>
          <w:p w:rsidR="008A07C5" w:rsidRDefault="008A07C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</w:tbl>
    <w:p w:rsidR="008A07C5" w:rsidRDefault="008A07C5">
      <w:pPr>
        <w:spacing w:line="50" w:lineRule="exact"/>
        <w:rPr>
          <w:sz w:val="20"/>
          <w:szCs w:val="20"/>
        </w:rPr>
      </w:pPr>
    </w:p>
    <w:p w:rsidR="008A07C5" w:rsidRDefault="00FA57AD">
      <w:pPr>
        <w:spacing w:line="270" w:lineRule="auto"/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Ученики исследовали свойства выданных порошкообразных веществ, резуль-таты своих наблюдений представили в таблице.</w:t>
      </w:r>
    </w:p>
    <w:p w:rsidR="008A07C5" w:rsidRDefault="008A07C5">
      <w:pPr>
        <w:spacing w:line="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3780"/>
        <w:gridCol w:w="4740"/>
        <w:gridCol w:w="30"/>
      </w:tblGrid>
      <w:tr w:rsidR="008A07C5">
        <w:trPr>
          <w:trHeight w:val="317"/>
        </w:trPr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Номер</w:t>
            </w:r>
          </w:p>
        </w:tc>
        <w:tc>
          <w:tcPr>
            <w:tcW w:w="3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«Поведение» порошка при</w:t>
            </w:r>
          </w:p>
        </w:tc>
        <w:tc>
          <w:tcPr>
            <w:tcW w:w="4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Изменения, наблюдаемые при</w:t>
            </w: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161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13"/>
                <w:szCs w:val="13"/>
              </w:rPr>
            </w:pPr>
          </w:p>
        </w:tc>
        <w:tc>
          <w:tcPr>
            <w:tcW w:w="3780" w:type="dxa"/>
            <w:vMerge w:val="restart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помещении его в стакан с</w:t>
            </w: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нагревании исследуемого порошка</w:t>
            </w: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16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стакана</w:t>
            </w:r>
          </w:p>
        </w:tc>
        <w:tc>
          <w:tcPr>
            <w:tcW w:w="3780" w:type="dxa"/>
            <w:vMerge/>
            <w:tcBorders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13"/>
                <w:szCs w:val="13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209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18"/>
                <w:szCs w:val="18"/>
              </w:rPr>
            </w:pPr>
          </w:p>
        </w:tc>
        <w:tc>
          <w:tcPr>
            <w:tcW w:w="3780" w:type="dxa"/>
            <w:vMerge w:val="restart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водой</w:t>
            </w: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на воздухе</w:t>
            </w: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137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11"/>
                <w:szCs w:val="11"/>
              </w:rPr>
            </w:pPr>
          </w:p>
        </w:tc>
        <w:tc>
          <w:tcPr>
            <w:tcW w:w="3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11"/>
                <w:szCs w:val="11"/>
              </w:rPr>
            </w:pPr>
          </w:p>
        </w:tc>
        <w:tc>
          <w:tcPr>
            <w:tcW w:w="47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31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плавает на поверхности воды</w:t>
            </w: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начинает тлеть</w:t>
            </w: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31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тонет в воде</w:t>
            </w: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изменяется</w:t>
            </w: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290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плавает на поверхности </w:t>
            </w:r>
            <w:r>
              <w:rPr>
                <w:rFonts w:eastAsia="Times New Roman"/>
                <w:sz w:val="28"/>
                <w:szCs w:val="28"/>
              </w:rPr>
              <w:t>воды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плавится, горит голубоватым</w:t>
            </w: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323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пламенем, при горении образуется</w:t>
            </w: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343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бесцветный газ с резким запахом</w:t>
            </w: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291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тонет в воде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горит ярким белым пламенем, при</w:t>
            </w: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322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горении образуется густой дым</w:t>
            </w: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343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8A07C5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белого цвета</w:t>
            </w: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  <w:tr w:rsidR="008A07C5">
        <w:trPr>
          <w:trHeight w:val="31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тонет в воде</w:t>
            </w: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07C5" w:rsidRDefault="00FA57A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постепенно чернеет</w:t>
            </w:r>
          </w:p>
        </w:tc>
        <w:tc>
          <w:tcPr>
            <w:tcW w:w="0" w:type="dxa"/>
            <w:vAlign w:val="bottom"/>
          </w:tcPr>
          <w:p w:rsidR="008A07C5" w:rsidRDefault="008A07C5">
            <w:pPr>
              <w:rPr>
                <w:sz w:val="1"/>
                <w:szCs w:val="1"/>
              </w:rPr>
            </w:pPr>
          </w:p>
        </w:tc>
      </w:tr>
    </w:tbl>
    <w:p w:rsidR="008A07C5" w:rsidRDefault="008A07C5">
      <w:pPr>
        <w:spacing w:line="300" w:lineRule="exact"/>
        <w:rPr>
          <w:sz w:val="20"/>
          <w:szCs w:val="20"/>
        </w:rPr>
      </w:pPr>
    </w:p>
    <w:p w:rsidR="008A07C5" w:rsidRDefault="00FA57AD">
      <w:pPr>
        <w:numPr>
          <w:ilvl w:val="0"/>
          <w:numId w:val="9"/>
        </w:numPr>
        <w:tabs>
          <w:tab w:val="left" w:pos="469"/>
        </w:tabs>
        <w:ind w:left="12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Определите,</w:t>
      </w:r>
      <w:r>
        <w:rPr>
          <w:rFonts w:eastAsia="Times New Roman"/>
          <w:sz w:val="28"/>
          <w:szCs w:val="28"/>
        </w:rPr>
        <w:t xml:space="preserve"> в каком стакане находится каждое из веществ, выданных для исследования. Ответ обоснуйте.</w:t>
      </w:r>
    </w:p>
    <w:p w:rsidR="008A07C5" w:rsidRDefault="00FA57AD">
      <w:pPr>
        <w:numPr>
          <w:ilvl w:val="0"/>
          <w:numId w:val="9"/>
        </w:numPr>
        <w:tabs>
          <w:tab w:val="left" w:pos="502"/>
        </w:tabs>
        <w:ind w:left="12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Напишите уравнения реакций, которые протекают с участием выданных веществ при их нагревании на воздухе.</w:t>
      </w:r>
    </w:p>
    <w:p w:rsidR="008A07C5" w:rsidRDefault="00FA57AD">
      <w:pPr>
        <w:numPr>
          <w:ilvl w:val="0"/>
          <w:numId w:val="9"/>
        </w:numPr>
        <w:tabs>
          <w:tab w:val="left" w:pos="502"/>
        </w:tabs>
        <w:spacing w:line="250" w:lineRule="auto"/>
        <w:ind w:left="1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Известно, что плотность веществ, находящихся в стаканах № 1 и </w:t>
      </w:r>
      <w:r>
        <w:rPr>
          <w:rFonts w:eastAsia="Times New Roman"/>
          <w:sz w:val="28"/>
          <w:szCs w:val="28"/>
        </w:rPr>
        <w:t>№ 3, больше плотности воды, т. е. эти вещества должны тонуть в воде. Однако порошки этих веществ плавают на поверхности воды. Предложите возможное объяснение этому факту.</w:t>
      </w:r>
    </w:p>
    <w:p w:rsidR="008A07C5" w:rsidRDefault="008A07C5">
      <w:pPr>
        <w:sectPr w:rsidR="008A07C5">
          <w:pgSz w:w="11900" w:h="16840"/>
          <w:pgMar w:top="689" w:right="1124" w:bottom="164" w:left="1020" w:header="0" w:footer="0" w:gutter="0"/>
          <w:cols w:space="720" w:equalWidth="0">
            <w:col w:w="9760"/>
          </w:cols>
        </w:sect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200" w:lineRule="exact"/>
        <w:rPr>
          <w:sz w:val="20"/>
          <w:szCs w:val="20"/>
        </w:rPr>
      </w:pPr>
    </w:p>
    <w:p w:rsidR="008A07C5" w:rsidRDefault="008A07C5">
      <w:pPr>
        <w:spacing w:line="389" w:lineRule="exact"/>
        <w:rPr>
          <w:sz w:val="20"/>
          <w:szCs w:val="20"/>
        </w:rPr>
      </w:pPr>
    </w:p>
    <w:p w:rsidR="008A07C5" w:rsidRDefault="00FA57AD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sectPr w:rsidR="008A07C5" w:rsidSect="008A07C5">
      <w:type w:val="continuous"/>
      <w:pgSz w:w="11900" w:h="16840"/>
      <w:pgMar w:top="689" w:right="1124" w:bottom="164" w:left="1020" w:header="0" w:footer="0" w:gutter="0"/>
      <w:cols w:space="720" w:equalWidth="0">
        <w:col w:w="9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533A6A7E"/>
    <w:lvl w:ilvl="0" w:tplc="0636A8E8">
      <w:start w:val="1"/>
      <w:numFmt w:val="decimal"/>
      <w:lvlText w:val="%1)"/>
      <w:lvlJc w:val="left"/>
    </w:lvl>
    <w:lvl w:ilvl="1" w:tplc="6980F3F0">
      <w:numFmt w:val="decimal"/>
      <w:lvlText w:val=""/>
      <w:lvlJc w:val="left"/>
    </w:lvl>
    <w:lvl w:ilvl="2" w:tplc="FC54D798">
      <w:numFmt w:val="decimal"/>
      <w:lvlText w:val=""/>
      <w:lvlJc w:val="left"/>
    </w:lvl>
    <w:lvl w:ilvl="3" w:tplc="9E9675C8">
      <w:numFmt w:val="decimal"/>
      <w:lvlText w:val=""/>
      <w:lvlJc w:val="left"/>
    </w:lvl>
    <w:lvl w:ilvl="4" w:tplc="10E8D5EC">
      <w:numFmt w:val="decimal"/>
      <w:lvlText w:val=""/>
      <w:lvlJc w:val="left"/>
    </w:lvl>
    <w:lvl w:ilvl="5" w:tplc="661A649A">
      <w:numFmt w:val="decimal"/>
      <w:lvlText w:val=""/>
      <w:lvlJc w:val="left"/>
    </w:lvl>
    <w:lvl w:ilvl="6" w:tplc="BF04AB30">
      <w:numFmt w:val="decimal"/>
      <w:lvlText w:val=""/>
      <w:lvlJc w:val="left"/>
    </w:lvl>
    <w:lvl w:ilvl="7" w:tplc="EC18FCB4">
      <w:numFmt w:val="decimal"/>
      <w:lvlText w:val=""/>
      <w:lvlJc w:val="left"/>
    </w:lvl>
    <w:lvl w:ilvl="8" w:tplc="3EE4261C">
      <w:numFmt w:val="decimal"/>
      <w:lvlText w:val=""/>
      <w:lvlJc w:val="left"/>
    </w:lvl>
  </w:abstractNum>
  <w:abstractNum w:abstractNumId="1">
    <w:nsid w:val="00000BB3"/>
    <w:multiLevelType w:val="hybridMultilevel"/>
    <w:tmpl w:val="43D26036"/>
    <w:lvl w:ilvl="0" w:tplc="92E4D5AA">
      <w:start w:val="1"/>
      <w:numFmt w:val="bullet"/>
      <w:lvlText w:val="В"/>
      <w:lvlJc w:val="left"/>
    </w:lvl>
    <w:lvl w:ilvl="1" w:tplc="598A8090">
      <w:numFmt w:val="decimal"/>
      <w:lvlText w:val=""/>
      <w:lvlJc w:val="left"/>
    </w:lvl>
    <w:lvl w:ilvl="2" w:tplc="A66C0FD8">
      <w:numFmt w:val="decimal"/>
      <w:lvlText w:val=""/>
      <w:lvlJc w:val="left"/>
    </w:lvl>
    <w:lvl w:ilvl="3" w:tplc="100285A6">
      <w:numFmt w:val="decimal"/>
      <w:lvlText w:val=""/>
      <w:lvlJc w:val="left"/>
    </w:lvl>
    <w:lvl w:ilvl="4" w:tplc="A272806E">
      <w:numFmt w:val="decimal"/>
      <w:lvlText w:val=""/>
      <w:lvlJc w:val="left"/>
    </w:lvl>
    <w:lvl w:ilvl="5" w:tplc="99526BC4">
      <w:numFmt w:val="decimal"/>
      <w:lvlText w:val=""/>
      <w:lvlJc w:val="left"/>
    </w:lvl>
    <w:lvl w:ilvl="6" w:tplc="C51C7DC4">
      <w:numFmt w:val="decimal"/>
      <w:lvlText w:val=""/>
      <w:lvlJc w:val="left"/>
    </w:lvl>
    <w:lvl w:ilvl="7" w:tplc="61185774">
      <w:numFmt w:val="decimal"/>
      <w:lvlText w:val=""/>
      <w:lvlJc w:val="left"/>
    </w:lvl>
    <w:lvl w:ilvl="8" w:tplc="85C2DE4E">
      <w:numFmt w:val="decimal"/>
      <w:lvlText w:val=""/>
      <w:lvlJc w:val="left"/>
    </w:lvl>
  </w:abstractNum>
  <w:abstractNum w:abstractNumId="2">
    <w:nsid w:val="00001649"/>
    <w:multiLevelType w:val="hybridMultilevel"/>
    <w:tmpl w:val="80A4AB14"/>
    <w:lvl w:ilvl="0" w:tplc="B1A0D5EE">
      <w:start w:val="1"/>
      <w:numFmt w:val="decimal"/>
      <w:lvlText w:val="%1)"/>
      <w:lvlJc w:val="left"/>
    </w:lvl>
    <w:lvl w:ilvl="1" w:tplc="9AA657A6">
      <w:numFmt w:val="decimal"/>
      <w:lvlText w:val=""/>
      <w:lvlJc w:val="left"/>
    </w:lvl>
    <w:lvl w:ilvl="2" w:tplc="EF3A2988">
      <w:numFmt w:val="decimal"/>
      <w:lvlText w:val=""/>
      <w:lvlJc w:val="left"/>
    </w:lvl>
    <w:lvl w:ilvl="3" w:tplc="C3FC3D6E">
      <w:numFmt w:val="decimal"/>
      <w:lvlText w:val=""/>
      <w:lvlJc w:val="left"/>
    </w:lvl>
    <w:lvl w:ilvl="4" w:tplc="F0E4EFE6">
      <w:numFmt w:val="decimal"/>
      <w:lvlText w:val=""/>
      <w:lvlJc w:val="left"/>
    </w:lvl>
    <w:lvl w:ilvl="5" w:tplc="D0DC1CC6">
      <w:numFmt w:val="decimal"/>
      <w:lvlText w:val=""/>
      <w:lvlJc w:val="left"/>
    </w:lvl>
    <w:lvl w:ilvl="6" w:tplc="5420DF14">
      <w:numFmt w:val="decimal"/>
      <w:lvlText w:val=""/>
      <w:lvlJc w:val="left"/>
    </w:lvl>
    <w:lvl w:ilvl="7" w:tplc="B2F04278">
      <w:numFmt w:val="decimal"/>
      <w:lvlText w:val=""/>
      <w:lvlJc w:val="left"/>
    </w:lvl>
    <w:lvl w:ilvl="8" w:tplc="4D2A9B5C">
      <w:numFmt w:val="decimal"/>
      <w:lvlText w:val=""/>
      <w:lvlJc w:val="left"/>
    </w:lvl>
  </w:abstractNum>
  <w:abstractNum w:abstractNumId="3">
    <w:nsid w:val="000026E9"/>
    <w:multiLevelType w:val="hybridMultilevel"/>
    <w:tmpl w:val="B204F256"/>
    <w:lvl w:ilvl="0" w:tplc="68B6A978">
      <w:start w:val="45"/>
      <w:numFmt w:val="decimal"/>
      <w:lvlText w:val="%1"/>
      <w:lvlJc w:val="left"/>
    </w:lvl>
    <w:lvl w:ilvl="1" w:tplc="0D5015FC">
      <w:numFmt w:val="decimal"/>
      <w:lvlText w:val=""/>
      <w:lvlJc w:val="left"/>
    </w:lvl>
    <w:lvl w:ilvl="2" w:tplc="E82225AA">
      <w:numFmt w:val="decimal"/>
      <w:lvlText w:val=""/>
      <w:lvlJc w:val="left"/>
    </w:lvl>
    <w:lvl w:ilvl="3" w:tplc="61A8E7E2">
      <w:numFmt w:val="decimal"/>
      <w:lvlText w:val=""/>
      <w:lvlJc w:val="left"/>
    </w:lvl>
    <w:lvl w:ilvl="4" w:tplc="53185A4A">
      <w:numFmt w:val="decimal"/>
      <w:lvlText w:val=""/>
      <w:lvlJc w:val="left"/>
    </w:lvl>
    <w:lvl w:ilvl="5" w:tplc="415E14F6">
      <w:numFmt w:val="decimal"/>
      <w:lvlText w:val=""/>
      <w:lvlJc w:val="left"/>
    </w:lvl>
    <w:lvl w:ilvl="6" w:tplc="68864F08">
      <w:numFmt w:val="decimal"/>
      <w:lvlText w:val=""/>
      <w:lvlJc w:val="left"/>
    </w:lvl>
    <w:lvl w:ilvl="7" w:tplc="45067EEC">
      <w:numFmt w:val="decimal"/>
      <w:lvlText w:val=""/>
      <w:lvlJc w:val="left"/>
    </w:lvl>
    <w:lvl w:ilvl="8" w:tplc="B40A6146">
      <w:numFmt w:val="decimal"/>
      <w:lvlText w:val=""/>
      <w:lvlJc w:val="left"/>
    </w:lvl>
  </w:abstractNum>
  <w:abstractNum w:abstractNumId="4">
    <w:nsid w:val="00002EA6"/>
    <w:multiLevelType w:val="hybridMultilevel"/>
    <w:tmpl w:val="EABCBD70"/>
    <w:lvl w:ilvl="0" w:tplc="2BD857EC">
      <w:start w:val="1"/>
      <w:numFmt w:val="decimal"/>
      <w:lvlText w:val="%1)"/>
      <w:lvlJc w:val="left"/>
    </w:lvl>
    <w:lvl w:ilvl="1" w:tplc="6BEA8A6C">
      <w:numFmt w:val="decimal"/>
      <w:lvlText w:val=""/>
      <w:lvlJc w:val="left"/>
    </w:lvl>
    <w:lvl w:ilvl="2" w:tplc="C2C6C532">
      <w:numFmt w:val="decimal"/>
      <w:lvlText w:val=""/>
      <w:lvlJc w:val="left"/>
    </w:lvl>
    <w:lvl w:ilvl="3" w:tplc="885E090C">
      <w:numFmt w:val="decimal"/>
      <w:lvlText w:val=""/>
      <w:lvlJc w:val="left"/>
    </w:lvl>
    <w:lvl w:ilvl="4" w:tplc="8B14287A">
      <w:numFmt w:val="decimal"/>
      <w:lvlText w:val=""/>
      <w:lvlJc w:val="left"/>
    </w:lvl>
    <w:lvl w:ilvl="5" w:tplc="540266BA">
      <w:numFmt w:val="decimal"/>
      <w:lvlText w:val=""/>
      <w:lvlJc w:val="left"/>
    </w:lvl>
    <w:lvl w:ilvl="6" w:tplc="6494D940">
      <w:numFmt w:val="decimal"/>
      <w:lvlText w:val=""/>
      <w:lvlJc w:val="left"/>
    </w:lvl>
    <w:lvl w:ilvl="7" w:tplc="05865B5E">
      <w:numFmt w:val="decimal"/>
      <w:lvlText w:val=""/>
      <w:lvlJc w:val="left"/>
    </w:lvl>
    <w:lvl w:ilvl="8" w:tplc="B35420C2">
      <w:numFmt w:val="decimal"/>
      <w:lvlText w:val=""/>
      <w:lvlJc w:val="left"/>
    </w:lvl>
  </w:abstractNum>
  <w:abstractNum w:abstractNumId="5">
    <w:nsid w:val="000041BB"/>
    <w:multiLevelType w:val="hybridMultilevel"/>
    <w:tmpl w:val="DF8A6DE2"/>
    <w:lvl w:ilvl="0" w:tplc="0D3873F6">
      <w:start w:val="1"/>
      <w:numFmt w:val="decimal"/>
      <w:lvlText w:val="%1)"/>
      <w:lvlJc w:val="left"/>
    </w:lvl>
    <w:lvl w:ilvl="1" w:tplc="45C89E36">
      <w:numFmt w:val="decimal"/>
      <w:lvlText w:val=""/>
      <w:lvlJc w:val="left"/>
    </w:lvl>
    <w:lvl w:ilvl="2" w:tplc="FDDA19D6">
      <w:numFmt w:val="decimal"/>
      <w:lvlText w:val=""/>
      <w:lvlJc w:val="left"/>
    </w:lvl>
    <w:lvl w:ilvl="3" w:tplc="7800091C">
      <w:numFmt w:val="decimal"/>
      <w:lvlText w:val=""/>
      <w:lvlJc w:val="left"/>
    </w:lvl>
    <w:lvl w:ilvl="4" w:tplc="E4F077A8">
      <w:numFmt w:val="decimal"/>
      <w:lvlText w:val=""/>
      <w:lvlJc w:val="left"/>
    </w:lvl>
    <w:lvl w:ilvl="5" w:tplc="E992414C">
      <w:numFmt w:val="decimal"/>
      <w:lvlText w:val=""/>
      <w:lvlJc w:val="left"/>
    </w:lvl>
    <w:lvl w:ilvl="6" w:tplc="7C428A8E">
      <w:numFmt w:val="decimal"/>
      <w:lvlText w:val=""/>
      <w:lvlJc w:val="left"/>
    </w:lvl>
    <w:lvl w:ilvl="7" w:tplc="C948672C">
      <w:numFmt w:val="decimal"/>
      <w:lvlText w:val=""/>
      <w:lvlJc w:val="left"/>
    </w:lvl>
    <w:lvl w:ilvl="8" w:tplc="82D0095E">
      <w:numFmt w:val="decimal"/>
      <w:lvlText w:val=""/>
      <w:lvlJc w:val="left"/>
    </w:lvl>
  </w:abstractNum>
  <w:abstractNum w:abstractNumId="6">
    <w:nsid w:val="00005AF1"/>
    <w:multiLevelType w:val="hybridMultilevel"/>
    <w:tmpl w:val="AD308E5E"/>
    <w:lvl w:ilvl="0" w:tplc="18CC8B5E">
      <w:start w:val="1"/>
      <w:numFmt w:val="bullet"/>
      <w:lvlText w:val="в"/>
      <w:lvlJc w:val="left"/>
    </w:lvl>
    <w:lvl w:ilvl="1" w:tplc="01EACD4A">
      <w:start w:val="1"/>
      <w:numFmt w:val="decimal"/>
      <w:lvlText w:val="%2)"/>
      <w:lvlJc w:val="left"/>
    </w:lvl>
    <w:lvl w:ilvl="2" w:tplc="0AD04DF0">
      <w:numFmt w:val="decimal"/>
      <w:lvlText w:val=""/>
      <w:lvlJc w:val="left"/>
    </w:lvl>
    <w:lvl w:ilvl="3" w:tplc="5D608EF0">
      <w:numFmt w:val="decimal"/>
      <w:lvlText w:val=""/>
      <w:lvlJc w:val="left"/>
    </w:lvl>
    <w:lvl w:ilvl="4" w:tplc="35160BF6">
      <w:numFmt w:val="decimal"/>
      <w:lvlText w:val=""/>
      <w:lvlJc w:val="left"/>
    </w:lvl>
    <w:lvl w:ilvl="5" w:tplc="4C12BB02">
      <w:numFmt w:val="decimal"/>
      <w:lvlText w:val=""/>
      <w:lvlJc w:val="left"/>
    </w:lvl>
    <w:lvl w:ilvl="6" w:tplc="BEA42A78">
      <w:numFmt w:val="decimal"/>
      <w:lvlText w:val=""/>
      <w:lvlJc w:val="left"/>
    </w:lvl>
    <w:lvl w:ilvl="7" w:tplc="AA2004B0">
      <w:numFmt w:val="decimal"/>
      <w:lvlText w:val=""/>
      <w:lvlJc w:val="left"/>
    </w:lvl>
    <w:lvl w:ilvl="8" w:tplc="5810F078">
      <w:numFmt w:val="decimal"/>
      <w:lvlText w:val=""/>
      <w:lvlJc w:val="left"/>
    </w:lvl>
  </w:abstractNum>
  <w:abstractNum w:abstractNumId="7">
    <w:nsid w:val="00005F90"/>
    <w:multiLevelType w:val="hybridMultilevel"/>
    <w:tmpl w:val="FCE0A320"/>
    <w:lvl w:ilvl="0" w:tplc="8102C696">
      <w:start w:val="1"/>
      <w:numFmt w:val="bullet"/>
      <w:lvlText w:val="В"/>
      <w:lvlJc w:val="left"/>
    </w:lvl>
    <w:lvl w:ilvl="1" w:tplc="096CE91A">
      <w:numFmt w:val="decimal"/>
      <w:lvlText w:val=""/>
      <w:lvlJc w:val="left"/>
    </w:lvl>
    <w:lvl w:ilvl="2" w:tplc="42448148">
      <w:numFmt w:val="decimal"/>
      <w:lvlText w:val=""/>
      <w:lvlJc w:val="left"/>
    </w:lvl>
    <w:lvl w:ilvl="3" w:tplc="269EFE36">
      <w:numFmt w:val="decimal"/>
      <w:lvlText w:val=""/>
      <w:lvlJc w:val="left"/>
    </w:lvl>
    <w:lvl w:ilvl="4" w:tplc="005C1BFA">
      <w:numFmt w:val="decimal"/>
      <w:lvlText w:val=""/>
      <w:lvlJc w:val="left"/>
    </w:lvl>
    <w:lvl w:ilvl="5" w:tplc="AE50AE88">
      <w:numFmt w:val="decimal"/>
      <w:lvlText w:val=""/>
      <w:lvlJc w:val="left"/>
    </w:lvl>
    <w:lvl w:ilvl="6" w:tplc="45785C40">
      <w:numFmt w:val="decimal"/>
      <w:lvlText w:val=""/>
      <w:lvlJc w:val="left"/>
    </w:lvl>
    <w:lvl w:ilvl="7" w:tplc="9006D092">
      <w:numFmt w:val="decimal"/>
      <w:lvlText w:val=""/>
      <w:lvlJc w:val="left"/>
    </w:lvl>
    <w:lvl w:ilvl="8" w:tplc="26DAC378">
      <w:numFmt w:val="decimal"/>
      <w:lvlText w:val=""/>
      <w:lvlJc w:val="left"/>
    </w:lvl>
  </w:abstractNum>
  <w:abstractNum w:abstractNumId="8">
    <w:nsid w:val="00006DF1"/>
    <w:multiLevelType w:val="hybridMultilevel"/>
    <w:tmpl w:val="8E50085A"/>
    <w:lvl w:ilvl="0" w:tplc="B2EEE822">
      <w:start w:val="2"/>
      <w:numFmt w:val="decimal"/>
      <w:lvlText w:val="%1)"/>
      <w:lvlJc w:val="left"/>
    </w:lvl>
    <w:lvl w:ilvl="1" w:tplc="0C160234">
      <w:numFmt w:val="decimal"/>
      <w:lvlText w:val=""/>
      <w:lvlJc w:val="left"/>
    </w:lvl>
    <w:lvl w:ilvl="2" w:tplc="FD46EEB8">
      <w:numFmt w:val="decimal"/>
      <w:lvlText w:val=""/>
      <w:lvlJc w:val="left"/>
    </w:lvl>
    <w:lvl w:ilvl="3" w:tplc="B57247B8">
      <w:numFmt w:val="decimal"/>
      <w:lvlText w:val=""/>
      <w:lvlJc w:val="left"/>
    </w:lvl>
    <w:lvl w:ilvl="4" w:tplc="D7C8BC64">
      <w:numFmt w:val="decimal"/>
      <w:lvlText w:val=""/>
      <w:lvlJc w:val="left"/>
    </w:lvl>
    <w:lvl w:ilvl="5" w:tplc="BF000312">
      <w:numFmt w:val="decimal"/>
      <w:lvlText w:val=""/>
      <w:lvlJc w:val="left"/>
    </w:lvl>
    <w:lvl w:ilvl="6" w:tplc="0970864C">
      <w:numFmt w:val="decimal"/>
      <w:lvlText w:val=""/>
      <w:lvlJc w:val="left"/>
    </w:lvl>
    <w:lvl w:ilvl="7" w:tplc="7ED63F4A">
      <w:numFmt w:val="decimal"/>
      <w:lvlText w:val=""/>
      <w:lvlJc w:val="left"/>
    </w:lvl>
    <w:lvl w:ilvl="8" w:tplc="6A52565E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A07C5"/>
    <w:rsid w:val="008A07C5"/>
    <w:rsid w:val="00FA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ученик</cp:lastModifiedBy>
  <cp:revision>2</cp:revision>
  <dcterms:created xsi:type="dcterms:W3CDTF">2018-04-24T09:36:00Z</dcterms:created>
  <dcterms:modified xsi:type="dcterms:W3CDTF">2018-04-24T07:57:00Z</dcterms:modified>
</cp:coreProperties>
</file>